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7" w:rsidRDefault="007C6D67"/>
    <w:tbl>
      <w:tblPr>
        <w:tblW w:w="119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30"/>
      </w:tblGrid>
      <w:tr w:rsidR="007C6D67" w:rsidRPr="007C6D67" w:rsidTr="00010B14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191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910"/>
            </w:tblGrid>
            <w:tr w:rsidR="00010B14" w:rsidRPr="00010B14" w:rsidTr="00010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0B14" w:rsidRPr="00010B14" w:rsidRDefault="00010B14" w:rsidP="00010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Dear Parent/Guardian,</w:t>
                  </w:r>
                </w:p>
                <w:p w:rsidR="00010B14" w:rsidRPr="00010B14" w:rsidRDefault="00010B14" w:rsidP="00010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letter is to inform you of your child’s progress in reading.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Your child’s current reading level is </w:t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Level E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  </w:t>
                  </w:r>
                </w:p>
                <w:p w:rsidR="00010B14" w:rsidRPr="00010B14" w:rsidRDefault="00010B14" w:rsidP="00010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M= Student has mastered the skill within the current reading level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N= Student needs support with this skill in order to move to the next level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 Recognizing most words quickly within a story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___Gives a retelling of a story that includes only the most important events that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happened and tells them in the order in which they happened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___Develop strong feelings and opinions about characters by thinking about why they  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 act the way they do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___Slowing down to notice what they are thinking about the story and then continue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 reading at normal speed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___Predicting the ending of a story based on reading the beginning and middle of a  story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___Predicting what will happen next based on experiences they have had similar to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 the characters’ experiences in the book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___Noticing how a character changes from the beginning to the end of a story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___Making connections between two stories by stating how they are alike or different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___Figuring out new words by thinking about which words would make sense or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  sound right within the sentence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___Rereading stories to find parts (words and pictures) that match the ideas they have   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 about the character in the story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___Notices quotation marks and changes their voice when reading dialogue</w:t>
                  </w:r>
                </w:p>
                <w:p w:rsidR="00010B14" w:rsidRPr="00010B14" w:rsidRDefault="00010B14" w:rsidP="00010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Let’s work together to ensure the academic success of your child.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                                                                      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Sincerely,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                                                                    </w:t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Child’s Teacher</w:t>
                  </w:r>
                </w:p>
                <w:p w:rsidR="00010B14" w:rsidRPr="00010B14" w:rsidRDefault="00010B14" w:rsidP="00010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                                                                        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** First Grade Reading Level Benchmarks **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Beginning of year: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Levels B, C, D    </w:t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Mid-year: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E, F, G   </w:t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End of Year: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H, I </w:t>
                  </w:r>
                </w:p>
                <w:p w:rsidR="00010B14" w:rsidRPr="00010B14" w:rsidRDefault="00010B14" w:rsidP="00010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** Second Grade Reading Level Benchmarks **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Beginning of year: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H, I   </w:t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Mid-year: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J, K   </w:t>
                  </w: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End of Year: </w:t>
                  </w: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L, M </w:t>
                  </w:r>
                </w:p>
                <w:p w:rsidR="00010B14" w:rsidRPr="00010B14" w:rsidRDefault="00010B14" w:rsidP="00010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LEVEL E TITLES:                                                                                                    AUTHOR: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5"/>
                    <w:gridCol w:w="4905"/>
                    <w:gridCol w:w="1050"/>
                  </w:tblGrid>
                  <w:tr w:rsidR="00010B14" w:rsidRPr="00010B14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Foot Book, The 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Seuss, Dr.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10B14" w:rsidRPr="00010B14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Funny Man, A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Jenson, Patricia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10B14" w:rsidRPr="00010B14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Get Lost </w:t>
                        </w:r>
                        <w:proofErr w:type="spellStart"/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Becka</w:t>
                        </w:r>
                        <w:proofErr w:type="spellEnd"/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Simon, Shirley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10B14" w:rsidRPr="00010B14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Go, Dog, Go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Eastman, Philip D.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10B14" w:rsidRPr="00010B14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Goldilocks and the Three Bears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Miles, Betty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10B14" w:rsidRPr="00010B14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Gum on the Drum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Start to Read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10B14" w:rsidRPr="00010B14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Birthday Celebrations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Early Connections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10B14" w:rsidRPr="00010B14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Black Bears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Pebble Books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10B14" w:rsidRPr="00010B14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Bottle Garden, A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Wonder World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10B14" w:rsidRPr="00010B14" w:rsidRDefault="00010B14" w:rsidP="0001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</w:tbl>
                <w:p w:rsidR="00010B14" w:rsidRPr="00010B14" w:rsidRDefault="00010B14" w:rsidP="00010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0B14" w:rsidRPr="00010B14" w:rsidTr="00010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0B14" w:rsidRPr="00010B14" w:rsidRDefault="00010B14" w:rsidP="00010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010B14" w:rsidRPr="00010B14" w:rsidTr="00010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0B14" w:rsidRPr="00010B14" w:rsidRDefault="00010B14" w:rsidP="00010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C6D67" w:rsidRPr="007C6D67" w:rsidRDefault="00010B14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B14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010B14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010B14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010B14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bookmarkStart w:id="0" w:name="_GoBack"/>
            <w:bookmarkEnd w:id="0"/>
          </w:p>
        </w:tc>
      </w:tr>
      <w:tr w:rsidR="007C6D67" w:rsidRPr="007C6D67" w:rsidTr="007C6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6D67" w:rsidRPr="007C6D67" w:rsidTr="007C6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6D67" w:rsidRPr="007C6D67" w:rsidRDefault="007C6D67" w:rsidP="007C6D67"/>
    <w:sectPr w:rsidR="007C6D67" w:rsidRPr="007C6D67" w:rsidSect="006A5DD3">
      <w:headerReference w:type="default" r:id="rId7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4F" w:rsidRDefault="00FC0F4F">
      <w:pPr>
        <w:spacing w:after="0" w:line="240" w:lineRule="auto"/>
      </w:pPr>
      <w:r>
        <w:separator/>
      </w:r>
    </w:p>
  </w:endnote>
  <w:endnote w:type="continuationSeparator" w:id="0">
    <w:p w:rsidR="00FC0F4F" w:rsidRDefault="00FC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4F" w:rsidRDefault="00FC0F4F">
      <w:pPr>
        <w:spacing w:after="0" w:line="240" w:lineRule="auto"/>
      </w:pPr>
      <w:r>
        <w:separator/>
      </w:r>
    </w:p>
  </w:footnote>
  <w:footnote w:type="continuationSeparator" w:id="0">
    <w:p w:rsidR="00FC0F4F" w:rsidRDefault="00FC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rPr>
        <w:rFonts w:ascii="Arial Rounded MT Bold" w:hAnsi="Arial Rounded MT Bold"/>
        <w:b/>
        <w:color w:val="002060"/>
        <w:sz w:val="24"/>
        <w:szCs w:val="24"/>
      </w:rPr>
    </w:pPr>
    <w:r>
      <w:rPr>
        <w:rFonts w:ascii="Californian FB" w:hAnsi="Californian FB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F992F38" wp14:editId="52B5409F">
          <wp:simplePos x="0" y="0"/>
          <wp:positionH relativeFrom="column">
            <wp:posOffset>66675</wp:posOffset>
          </wp:positionH>
          <wp:positionV relativeFrom="paragraph">
            <wp:posOffset>46990</wp:posOffset>
          </wp:positionV>
          <wp:extent cx="904875" cy="1194435"/>
          <wp:effectExtent l="0" t="0" r="9525" b="5715"/>
          <wp:wrapNone/>
          <wp:docPr id="1" name="Picture 1" descr="http://www.clipartbest.com/cliparts/aTe/xAe/aTexAeqT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best.com/cliparts/aTe/xAe/aTexAeqT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sz w:val="56"/>
        <w:szCs w:val="56"/>
      </w:rPr>
      <w:t xml:space="preserve">                        </w:t>
    </w:r>
    <w:r w:rsidRPr="008D6D5E">
      <w:rPr>
        <w:rFonts w:ascii="Arial Rounded MT Bold" w:hAnsi="Arial Rounded MT Bold"/>
        <w:b/>
        <w:color w:val="002060"/>
        <w:sz w:val="72"/>
        <w:szCs w:val="72"/>
      </w:rPr>
      <w:t xml:space="preserve">PS 106Q 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>180 Beach 35</w:t>
    </w:r>
    <w:r w:rsidRPr="00D6227E">
      <w:rPr>
        <w:rFonts w:ascii="Californian FB" w:hAnsi="Californian FB"/>
        <w:color w:val="002060"/>
        <w:vertAlign w:val="superscript"/>
      </w:rPr>
      <w:t>th</w:t>
    </w:r>
    <w:r w:rsidRPr="00D6227E">
      <w:rPr>
        <w:rFonts w:ascii="Californian FB" w:hAnsi="Californian FB"/>
        <w:color w:val="002060"/>
      </w:rPr>
      <w:t xml:space="preserve"> Street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 xml:space="preserve">Far Rockaway, NY 11691 </w:t>
    </w:r>
  </w:p>
  <w:p w:rsidR="00B732C5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</w:rPr>
    </w:pPr>
    <w:r w:rsidRPr="00B732C5">
      <w:rPr>
        <w:rFonts w:ascii="Californian FB" w:hAnsi="Californian FB"/>
        <w:b/>
        <w:bCs/>
        <w:color w:val="1F497D"/>
      </w:rPr>
      <w:t xml:space="preserve">Phone (718) </w:t>
    </w:r>
    <w:r>
      <w:rPr>
        <w:rFonts w:ascii="Californian FB" w:hAnsi="Californian FB"/>
        <w:b/>
        <w:bCs/>
        <w:color w:val="1F497D"/>
      </w:rPr>
      <w:t xml:space="preserve">327-5828 / </w:t>
    </w:r>
    <w:r w:rsidRPr="00B732C5">
      <w:rPr>
        <w:rFonts w:ascii="Californian FB" w:hAnsi="Californian FB"/>
        <w:b/>
        <w:bCs/>
        <w:color w:val="1F497D"/>
      </w:rPr>
      <w:t xml:space="preserve">Fax (718) 327-5956 </w:t>
    </w:r>
  </w:p>
  <w:p w:rsidR="00B732C5" w:rsidRPr="00B732C5" w:rsidRDefault="00FC0F4F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  <w:sz w:val="10"/>
        <w:szCs w:val="10"/>
      </w:rPr>
    </w:pPr>
  </w:p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color w:val="002060"/>
        <w:sz w:val="20"/>
        <w:szCs w:val="20"/>
      </w:rPr>
      <w:t xml:space="preserve">                      </w:t>
    </w:r>
    <w:r w:rsidR="00FC0F4F">
      <w:rPr>
        <w:rFonts w:ascii="Californian FB" w:hAnsi="Californian FB"/>
        <w:b/>
        <w:sz w:val="36"/>
        <w:szCs w:val="36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9" type="#_x0000_t158" style="width:360.75pt;height:21.75pt" fillcolor="#3cf" strokecolor="#009" strokeweight="1pt">
          <v:shadow color="#009" offset="7pt,-7pt"/>
          <v:textpath style="font-family:&quot;Californian FB&quot;;font-size:14pt;v-text-spacing:58985f;v-text-kern:t" trim="t" fitpath="t" xscale="f" string="Lighting the way and making success an everyday occurrence for all our students !"/>
        </v:shape>
      </w:pict>
    </w:r>
  </w:p>
  <w:p w:rsidR="00B22C5B" w:rsidRDefault="00FC0F4F" w:rsidP="00B22C5B">
    <w:pPr>
      <w:jc w:val="center"/>
      <w:rPr>
        <w:rFonts w:ascii="Californian FB" w:hAnsi="Californian FB"/>
        <w:sz w:val="28"/>
        <w:szCs w:val="28"/>
      </w:rPr>
    </w:pPr>
  </w:p>
  <w:p w:rsidR="00B22C5B" w:rsidRDefault="00FC0F4F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FC0F4F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FC0F4F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FC0F4F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FC0F4F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FC0F4F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732C5" w:rsidRPr="00B732C5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  <w:sz w:val="10"/>
        <w:szCs w:val="1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  </w:t>
    </w:r>
  </w:p>
  <w:p w:rsidR="00AF6F66" w:rsidRPr="00AF6F66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</w:t>
    </w:r>
    <w:r w:rsidRPr="00D6227E">
      <w:rPr>
        <w:rFonts w:ascii="Californian FB" w:hAnsi="Californian FB"/>
        <w:b/>
        <w:color w:val="002060"/>
        <w:sz w:val="24"/>
        <w:szCs w:val="24"/>
      </w:rPr>
      <w:t>Rachelle Legions, Principal</w:t>
    </w:r>
    <w:r>
      <w:rPr>
        <w:rFonts w:ascii="Californian FB" w:hAnsi="Californian FB"/>
        <w:b/>
        <w:color w:val="002060"/>
        <w:sz w:val="24"/>
        <w:szCs w:val="24"/>
      </w:rPr>
      <w:t xml:space="preserve"> </w:t>
    </w:r>
    <w:r>
      <w:rPr>
        <w:rFonts w:ascii="Californian FB" w:hAnsi="Californian FB"/>
        <w:b/>
        <w:color w:val="002060"/>
        <w:sz w:val="24"/>
        <w:szCs w:val="24"/>
      </w:rPr>
      <w:tab/>
    </w:r>
    <w:r>
      <w:rPr>
        <w:rFonts w:ascii="Californian FB" w:hAnsi="Californian FB"/>
        <w:b/>
        <w:color w:val="002060"/>
        <w:sz w:val="24"/>
        <w:szCs w:val="24"/>
      </w:rPr>
      <w:tab/>
      <w:t xml:space="preserve">                               Hazel-Ann Lewis</w:t>
    </w:r>
    <w:r>
      <w:rPr>
        <w:rFonts w:ascii="Californian FB" w:hAnsi="Californian FB"/>
        <w:b/>
        <w:color w:val="002060"/>
      </w:rPr>
      <w:t>, Asst. Principal (I.A.)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7"/>
    <w:rsid w:val="00010B14"/>
    <w:rsid w:val="007C6D67"/>
    <w:rsid w:val="007F1CBF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2016-04-14T19:19:00Z</dcterms:created>
  <dcterms:modified xsi:type="dcterms:W3CDTF">2016-04-14T19:19:00Z</dcterms:modified>
</cp:coreProperties>
</file>